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20965" w14:textId="77777777" w:rsidR="00897EC1" w:rsidRDefault="00897EC1" w:rsidP="00897EC1">
      <w:pPr>
        <w:spacing w:after="0" w:line="252" w:lineRule="auto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4A0C041C" w14:textId="77777777" w:rsidR="00CD38D7" w:rsidRPr="00CD38D7" w:rsidRDefault="00CD38D7" w:rsidP="00CD38D7">
      <w:pPr>
        <w:suppressAutoHyphens/>
        <w:autoSpaceDN w:val="0"/>
        <w:spacing w:after="0" w:line="252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:lang w:eastAsia="ru-RU"/>
          <w14:ligatures w14:val="none"/>
        </w:rPr>
      </w:pPr>
      <w:r w:rsidRPr="00CD38D7">
        <w:rPr>
          <w:rFonts w:ascii="Times New Roman" w:eastAsia="Calibri" w:hAnsi="Times New Roman" w:cs="Times New Roman"/>
          <w:noProof/>
          <w:kern w:val="0"/>
          <w:sz w:val="24"/>
          <w:szCs w:val="24"/>
          <w:lang w:eastAsia="ru-RU"/>
          <w14:ligatures w14:val="none"/>
        </w:rPr>
        <w:drawing>
          <wp:inline distT="0" distB="0" distL="0" distR="0" wp14:anchorId="064B4A11" wp14:editId="11651BCF">
            <wp:extent cx="457200" cy="552450"/>
            <wp:effectExtent l="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068B8D" w14:textId="77777777" w:rsidR="00CD38D7" w:rsidRPr="00CD38D7" w:rsidRDefault="00CD38D7" w:rsidP="00CD38D7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582C00"/>
          <w:kern w:val="0"/>
          <w:sz w:val="24"/>
          <w:szCs w:val="24"/>
          <w:lang w:eastAsia="ru-RU"/>
          <w14:ligatures w14:val="none"/>
        </w:rPr>
      </w:pPr>
      <w:r w:rsidRPr="00CD38D7">
        <w:rPr>
          <w:rFonts w:ascii="Times New Roman" w:eastAsia="Calibri" w:hAnsi="Times New Roman" w:cs="Times New Roman"/>
          <w:b/>
          <w:color w:val="582C00"/>
          <w:kern w:val="0"/>
          <w:sz w:val="24"/>
          <w:szCs w:val="24"/>
          <w:lang w:eastAsia="ru-RU"/>
          <w14:ligatures w14:val="none"/>
        </w:rPr>
        <w:t xml:space="preserve">СОВЕТ ДЕПУТАТОВ </w:t>
      </w:r>
    </w:p>
    <w:p w14:paraId="782470D8" w14:textId="77777777" w:rsidR="00CD38D7" w:rsidRPr="00CD38D7" w:rsidRDefault="00CD38D7" w:rsidP="00CD38D7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582C00"/>
          <w:kern w:val="0"/>
          <w:sz w:val="24"/>
          <w:szCs w:val="24"/>
          <w:lang w:eastAsia="ru-RU"/>
          <w14:ligatures w14:val="none"/>
        </w:rPr>
      </w:pPr>
      <w:r w:rsidRPr="00CD38D7">
        <w:rPr>
          <w:rFonts w:ascii="Times New Roman" w:eastAsia="Calibri" w:hAnsi="Times New Roman" w:cs="Times New Roman"/>
          <w:b/>
          <w:color w:val="582C00"/>
          <w:kern w:val="0"/>
          <w:sz w:val="24"/>
          <w:szCs w:val="24"/>
          <w:lang w:eastAsia="ru-RU"/>
          <w14:ligatures w14:val="none"/>
        </w:rPr>
        <w:t xml:space="preserve">ВНУТРИГОРОДСКОГО </w:t>
      </w:r>
    </w:p>
    <w:p w14:paraId="2909F965" w14:textId="77777777" w:rsidR="00CD38D7" w:rsidRPr="00CD38D7" w:rsidRDefault="00CD38D7" w:rsidP="00CD38D7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582C00"/>
          <w:kern w:val="0"/>
          <w:sz w:val="24"/>
          <w:szCs w:val="24"/>
          <w:lang w:eastAsia="ru-RU"/>
          <w14:ligatures w14:val="none"/>
        </w:rPr>
      </w:pPr>
      <w:r w:rsidRPr="00CD38D7">
        <w:rPr>
          <w:rFonts w:ascii="Times New Roman" w:eastAsia="Calibri" w:hAnsi="Times New Roman" w:cs="Times New Roman"/>
          <w:b/>
          <w:color w:val="582C00"/>
          <w:kern w:val="0"/>
          <w:sz w:val="24"/>
          <w:szCs w:val="24"/>
          <w:lang w:eastAsia="ru-RU"/>
          <w14:ligatures w14:val="none"/>
        </w:rPr>
        <w:t xml:space="preserve">МУНИЦИПАЛЬНОГО ОБРАЗОВАНИЯ - </w:t>
      </w:r>
    </w:p>
    <w:p w14:paraId="7EB152F5" w14:textId="77777777" w:rsidR="00CD38D7" w:rsidRPr="00CD38D7" w:rsidRDefault="00CD38D7" w:rsidP="00CD38D7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582C00"/>
          <w:kern w:val="0"/>
          <w:sz w:val="24"/>
          <w:szCs w:val="24"/>
          <w:lang w:eastAsia="ru-RU"/>
          <w14:ligatures w14:val="none"/>
        </w:rPr>
      </w:pPr>
      <w:r w:rsidRPr="00CD38D7">
        <w:rPr>
          <w:rFonts w:ascii="Times New Roman" w:eastAsia="Calibri" w:hAnsi="Times New Roman" w:cs="Times New Roman"/>
          <w:b/>
          <w:color w:val="582C00"/>
          <w:kern w:val="0"/>
          <w:sz w:val="24"/>
          <w:szCs w:val="24"/>
          <w:lang w:eastAsia="ru-RU"/>
          <w14:ligatures w14:val="none"/>
        </w:rPr>
        <w:t xml:space="preserve">МУНИЦИПАЛЬНОГО ОКРУГА </w:t>
      </w:r>
    </w:p>
    <w:p w14:paraId="73C874D7" w14:textId="77777777" w:rsidR="00CD38D7" w:rsidRPr="00CD38D7" w:rsidRDefault="00CD38D7" w:rsidP="00CD38D7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582C00"/>
          <w:kern w:val="0"/>
          <w:sz w:val="24"/>
          <w:szCs w:val="24"/>
          <w:lang w:eastAsia="ru-RU"/>
          <w14:ligatures w14:val="none"/>
        </w:rPr>
      </w:pPr>
      <w:r w:rsidRPr="00CD38D7">
        <w:rPr>
          <w:rFonts w:ascii="Times New Roman" w:eastAsia="Calibri" w:hAnsi="Times New Roman" w:cs="Times New Roman"/>
          <w:b/>
          <w:color w:val="582C00"/>
          <w:kern w:val="0"/>
          <w:sz w:val="24"/>
          <w:szCs w:val="24"/>
          <w:lang w:eastAsia="ru-RU"/>
          <w14:ligatures w14:val="none"/>
        </w:rPr>
        <w:t xml:space="preserve">ХОРОШЕВО-МНЕВНИКИ </w:t>
      </w:r>
    </w:p>
    <w:p w14:paraId="6C375569" w14:textId="77777777" w:rsidR="00CD38D7" w:rsidRPr="00CD38D7" w:rsidRDefault="00CD38D7" w:rsidP="00CD38D7">
      <w:pPr>
        <w:suppressAutoHyphens/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582C00"/>
          <w:kern w:val="0"/>
          <w:sz w:val="24"/>
          <w:szCs w:val="24"/>
          <w:lang w:eastAsia="ru-RU"/>
          <w14:ligatures w14:val="none"/>
        </w:rPr>
      </w:pPr>
      <w:r w:rsidRPr="00CD38D7">
        <w:rPr>
          <w:rFonts w:ascii="Times New Roman" w:eastAsia="Calibri" w:hAnsi="Times New Roman" w:cs="Times New Roman"/>
          <w:b/>
          <w:color w:val="582C00"/>
          <w:kern w:val="0"/>
          <w:sz w:val="24"/>
          <w:szCs w:val="24"/>
          <w:lang w:eastAsia="ru-RU"/>
          <w14:ligatures w14:val="none"/>
        </w:rPr>
        <w:t>в городе Москве</w:t>
      </w:r>
    </w:p>
    <w:p w14:paraId="21D4A059" w14:textId="77777777" w:rsidR="00CD38D7" w:rsidRPr="00CD38D7" w:rsidRDefault="00CD38D7" w:rsidP="00CD38D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color w:val="582C00"/>
          <w:kern w:val="0"/>
          <w:sz w:val="24"/>
          <w:szCs w:val="24"/>
          <w:lang w:eastAsia="ru-RU"/>
          <w14:ligatures w14:val="none"/>
        </w:rPr>
      </w:pPr>
    </w:p>
    <w:p w14:paraId="75182BE7" w14:textId="77777777" w:rsidR="00CD38D7" w:rsidRPr="00CD38D7" w:rsidRDefault="00CD38D7" w:rsidP="00CD38D7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582C00"/>
          <w:kern w:val="0"/>
          <w:sz w:val="24"/>
          <w:szCs w:val="24"/>
          <w:lang w:eastAsia="ru-RU"/>
          <w14:ligatures w14:val="none"/>
        </w:rPr>
      </w:pPr>
      <w:r w:rsidRPr="00CD38D7">
        <w:rPr>
          <w:rFonts w:ascii="Times New Roman" w:eastAsia="Calibri" w:hAnsi="Times New Roman" w:cs="Times New Roman"/>
          <w:b/>
          <w:bCs/>
          <w:color w:val="582C00"/>
          <w:kern w:val="0"/>
          <w:sz w:val="24"/>
          <w:szCs w:val="24"/>
          <w:lang w:eastAsia="ru-RU"/>
          <w14:ligatures w14:val="none"/>
        </w:rPr>
        <w:t>РЕШЕНИЕ</w:t>
      </w:r>
    </w:p>
    <w:p w14:paraId="3B593840" w14:textId="77777777" w:rsidR="00CD38D7" w:rsidRPr="00CD38D7" w:rsidRDefault="00CD38D7" w:rsidP="00CD38D7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8CFC87D" w14:textId="06405D4D" w:rsidR="00CD38D7" w:rsidRPr="00CD38D7" w:rsidRDefault="00CD38D7" w:rsidP="00CD38D7">
      <w:pPr>
        <w:suppressAutoHyphens/>
        <w:autoSpaceDE w:val="0"/>
        <w:autoSpaceDN w:val="0"/>
        <w:adjustRightInd w:val="0"/>
        <w:spacing w:after="0" w:line="240" w:lineRule="auto"/>
        <w:ind w:left="-284" w:hanging="142"/>
        <w:rPr>
          <w:rFonts w:ascii="Times New Roman" w:eastAsia="Times New Roman" w:hAnsi="Times New Roman" w:cs="Times New Roman"/>
          <w:bCs/>
          <w:color w:val="7F3F00"/>
          <w:kern w:val="0"/>
          <w:sz w:val="24"/>
          <w:szCs w:val="24"/>
          <w:u w:val="single" w:color="833C0B"/>
          <w:lang w:eastAsia="ru-RU"/>
          <w14:ligatures w14:val="none"/>
        </w:rPr>
      </w:pPr>
      <w:r w:rsidRPr="00CD38D7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 w:color="833C0B"/>
          <w:lang w:eastAsia="ru-RU"/>
          <w14:ligatures w14:val="none"/>
        </w:rPr>
        <w:t>07 апреля</w:t>
      </w:r>
      <w:r w:rsidRPr="00CD38D7">
        <w:rPr>
          <w:rFonts w:ascii="Times New Roman" w:eastAsia="Times New Roman" w:hAnsi="Times New Roman" w:cs="Times New Roman"/>
          <w:kern w:val="0"/>
          <w:sz w:val="24"/>
          <w:szCs w:val="24"/>
          <w:u w:val="single" w:color="833C0B"/>
          <w:lang w:eastAsia="ru-RU"/>
          <w14:ligatures w14:val="none"/>
        </w:rPr>
        <w:t xml:space="preserve"> 2026 года </w:t>
      </w:r>
      <w:r w:rsidRPr="00CD38D7">
        <w:rPr>
          <w:rFonts w:ascii="Times New Roman" w:eastAsia="Times New Roman" w:hAnsi="Times New Roman" w:cs="Times New Roman"/>
          <w:color w:val="501000"/>
          <w:kern w:val="0"/>
          <w:sz w:val="24"/>
          <w:szCs w:val="24"/>
          <w:lang w:eastAsia="ru-RU"/>
          <w14:ligatures w14:val="none"/>
        </w:rPr>
        <w:t>№</w:t>
      </w:r>
      <w:r w:rsidRPr="00CD38D7">
        <w:rPr>
          <w:rFonts w:ascii="Times New Roman" w:eastAsia="Times New Roman" w:hAnsi="Times New Roman" w:cs="Times New Roman"/>
          <w:kern w:val="0"/>
          <w:sz w:val="24"/>
          <w:szCs w:val="24"/>
          <w:u w:val="single" w:color="833C0B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 w:color="833C0B"/>
          <w:lang w:eastAsia="ru-RU"/>
          <w14:ligatures w14:val="none"/>
        </w:rPr>
        <w:t>5</w:t>
      </w:r>
      <w:r w:rsidRPr="00CD38D7">
        <w:rPr>
          <w:rFonts w:ascii="Times New Roman" w:eastAsia="Times New Roman" w:hAnsi="Times New Roman" w:cs="Times New Roman"/>
          <w:kern w:val="0"/>
          <w:sz w:val="24"/>
          <w:szCs w:val="24"/>
          <w:u w:val="single" w:color="833C0B"/>
          <w:lang w:eastAsia="ru-RU"/>
          <w14:ligatures w14:val="none"/>
        </w:rPr>
        <w:t>-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 w:color="833C0B"/>
          <w:lang w:eastAsia="ru-RU"/>
          <w14:ligatures w14:val="none"/>
        </w:rPr>
        <w:t>3</w:t>
      </w:r>
      <w:r w:rsidRPr="00CD38D7">
        <w:rPr>
          <w:rFonts w:ascii="Times New Roman" w:eastAsia="Times New Roman" w:hAnsi="Times New Roman" w:cs="Times New Roman"/>
          <w:kern w:val="0"/>
          <w:sz w:val="24"/>
          <w:szCs w:val="24"/>
          <w:u w:val="single" w:color="833C0B"/>
          <w:lang w:eastAsia="ru-RU"/>
          <w14:ligatures w14:val="none"/>
        </w:rPr>
        <w:t>/</w:t>
      </w:r>
      <w:r>
        <w:rPr>
          <w:rFonts w:ascii="Times New Roman" w:eastAsia="Times New Roman" w:hAnsi="Times New Roman" w:cs="Times New Roman"/>
          <w:kern w:val="0"/>
          <w:sz w:val="24"/>
          <w:szCs w:val="24"/>
          <w:u w:val="single" w:color="833C0B"/>
          <w:lang w:eastAsia="ru-RU"/>
          <w14:ligatures w14:val="none"/>
        </w:rPr>
        <w:t>29</w:t>
      </w:r>
    </w:p>
    <w:p w14:paraId="7EF10408" w14:textId="77777777" w:rsidR="009F26BA" w:rsidRDefault="009F26BA" w:rsidP="00897EC1">
      <w:pPr>
        <w:spacing w:after="0" w:line="252" w:lineRule="auto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31AB8CE1" w14:textId="77777777" w:rsidR="009F26BA" w:rsidRDefault="009F26BA" w:rsidP="00897EC1">
      <w:pPr>
        <w:spacing w:after="0" w:line="252" w:lineRule="auto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E6DFDA4" w14:textId="77777777" w:rsidR="009F26BA" w:rsidRPr="00BE5012" w:rsidRDefault="009F26BA" w:rsidP="00897EC1">
      <w:pPr>
        <w:spacing w:after="0" w:line="252" w:lineRule="auto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517F5EC0" w14:textId="228D5504" w:rsidR="00897EC1" w:rsidRPr="00BE5012" w:rsidRDefault="00897EC1" w:rsidP="00897EC1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BE5012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Об отказе в </w:t>
      </w:r>
      <w:r w:rsidRPr="00BE501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согласовании установки </w:t>
      </w:r>
    </w:p>
    <w:p w14:paraId="5ABFA2B0" w14:textId="09039B75" w:rsidR="00A42B87" w:rsidRPr="00BE5012" w:rsidRDefault="00897EC1" w:rsidP="00897EC1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BE501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ограждающ</w:t>
      </w:r>
      <w:r w:rsidR="00F37C76" w:rsidRPr="00BE501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их</w:t>
      </w:r>
      <w:r w:rsidRPr="00BE501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устройств </w:t>
      </w:r>
      <w:r w:rsidR="003A55ED" w:rsidRPr="00BE501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по адрес</w:t>
      </w:r>
      <w:r w:rsidR="00CA5356" w:rsidRPr="00BE501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у</w:t>
      </w:r>
      <w:r w:rsidR="003A55ED" w:rsidRPr="00BE501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: </w:t>
      </w:r>
    </w:p>
    <w:p w14:paraId="7FC5D791" w14:textId="2D2BADC3" w:rsidR="00F37C76" w:rsidRPr="00BE5012" w:rsidRDefault="00CA5356" w:rsidP="00897EC1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Hlk207877668"/>
      <w:r w:rsidRPr="00BE5012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пр-т Маршала Жукова, д.47 </w:t>
      </w:r>
    </w:p>
    <w:bookmarkEnd w:id="0"/>
    <w:p w14:paraId="51DDBA03" w14:textId="12512807" w:rsidR="00897EC1" w:rsidRPr="00BE5012" w:rsidRDefault="00897EC1" w:rsidP="00897EC1">
      <w:pPr>
        <w:tabs>
          <w:tab w:val="left" w:pos="4680"/>
        </w:tabs>
        <w:spacing w:after="0" w:line="252" w:lineRule="auto"/>
        <w:ind w:right="424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A9EA0A4" w14:textId="3B0D2F7A" w:rsidR="00897EC1" w:rsidRPr="009F26BA" w:rsidRDefault="00897EC1" w:rsidP="009F26BA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</w:pPr>
      <w:r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         В</w:t>
      </w:r>
      <w:r w:rsidRPr="00BE501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 соответствии с </w:t>
      </w:r>
      <w:r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пунктом 5 части 2 статьи 1 Закона города Москвы от 11 июля 2012 года № 39 «О наделении органов местного самоуправления </w:t>
      </w:r>
      <w:r w:rsid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внутригородских муниципальных образований</w:t>
      </w:r>
      <w:r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в городе Москве отдельными полномочиями города Москвы», </w:t>
      </w:r>
      <w:r w:rsidRPr="00BE501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постановлением Правительства Москвы от 2</w:t>
      </w:r>
      <w:r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июля 20</w:t>
      </w:r>
      <w:r w:rsidRPr="00BE501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13</w:t>
      </w:r>
      <w:r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года </w:t>
      </w:r>
      <w:r w:rsidRPr="00BE501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№ 428-ПП</w:t>
      </w:r>
      <w:r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«О поря</w:t>
      </w:r>
      <w:r w:rsidRPr="00BE501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дк</w:t>
      </w:r>
      <w:r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е</w:t>
      </w:r>
      <w:r w:rsidR="00A32A7F"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</w:t>
      </w:r>
      <w:r w:rsidR="00F37C76" w:rsidRPr="00BE501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установки</w:t>
      </w:r>
      <w:r w:rsidRPr="00BE501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 ограждений на придомовых территориях в городе Москве</w:t>
      </w:r>
      <w:r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» </w:t>
      </w:r>
      <w:r w:rsidRPr="00BE501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рассмотрев обращени</w:t>
      </w:r>
      <w:r w:rsidR="00CA5356" w:rsidRPr="00BE501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е </w:t>
      </w:r>
      <w:r w:rsidR="0063046A" w:rsidRPr="00BE501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уполномоченн</w:t>
      </w:r>
      <w:r w:rsidR="00CA5356" w:rsidRPr="00BE501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>ого</w:t>
      </w:r>
      <w:r w:rsidR="0063046A" w:rsidRPr="00BE501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 </w:t>
      </w:r>
      <w:r w:rsidR="00CA5356" w:rsidRPr="00BE5012">
        <w:rPr>
          <w:rFonts w:ascii="Times New Roman" w:eastAsia="Times New Roman" w:hAnsi="Times New Roman" w:cs="Times New Roman"/>
          <w:kern w:val="0"/>
          <w:sz w:val="24"/>
          <w:szCs w:val="24"/>
          <w:lang w:val="x-none" w:eastAsia="x-none"/>
          <w14:ligatures w14:val="none"/>
        </w:rPr>
        <w:t xml:space="preserve">лица собственниками помещений </w:t>
      </w:r>
      <w:r w:rsidR="00A42B87"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дома </w:t>
      </w:r>
      <w:r w:rsidR="00CA5356"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47</w:t>
      </w:r>
      <w:r w:rsidR="00A42B87"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по </w:t>
      </w:r>
      <w:r w:rsidR="00CA5356"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пр</w:t>
      </w:r>
      <w:r w:rsid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оспек</w:t>
      </w:r>
      <w:r w:rsidR="00CA5356"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ту Маршала Жукова </w:t>
      </w:r>
      <w:r w:rsidR="005A743B"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</w:t>
      </w:r>
      <w:r w:rsidR="0063046A"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об установке ограждающ</w:t>
      </w:r>
      <w:r w:rsidR="005A743B"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их</w:t>
      </w:r>
      <w:r w:rsidR="0063046A"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 xml:space="preserve"> устройств</w:t>
      </w:r>
      <w:r w:rsidR="00A42B87" w:rsidRPr="00BE5012">
        <w:rPr>
          <w:rFonts w:ascii="Times New Roman" w:eastAsia="Times New Roman" w:hAnsi="Times New Roman" w:cs="Times New Roman"/>
          <w:kern w:val="0"/>
          <w:sz w:val="24"/>
          <w:szCs w:val="24"/>
          <w:lang w:eastAsia="x-none"/>
          <w14:ligatures w14:val="none"/>
        </w:rPr>
        <w:t>,</w:t>
      </w:r>
    </w:p>
    <w:p w14:paraId="73C3AAC3" w14:textId="03E32C8C" w:rsidR="00897EC1" w:rsidRPr="00BE5012" w:rsidRDefault="00897EC1" w:rsidP="009F26BA">
      <w:pPr>
        <w:autoSpaceDE w:val="0"/>
        <w:autoSpaceDN w:val="0"/>
        <w:spacing w:after="0" w:line="240" w:lineRule="auto"/>
        <w:ind w:right="424" w:firstLine="700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</w:pPr>
      <w:r w:rsidRPr="00BE5012">
        <w:rPr>
          <w:rFonts w:ascii="Times New Roman" w:eastAsia="Times New Roman" w:hAnsi="Times New Roman" w:cs="Times New Roman"/>
          <w:b/>
          <w:kern w:val="0"/>
          <w:sz w:val="24"/>
          <w:szCs w:val="24"/>
          <w:lang w:val="x-none" w:eastAsia="x-none"/>
          <w14:ligatures w14:val="none"/>
        </w:rPr>
        <w:t>СОВЕТ ДЕПУТАТОВ РЕШИЛ:</w:t>
      </w:r>
    </w:p>
    <w:p w14:paraId="3E0FF062" w14:textId="3BE405F2" w:rsidR="005017FC" w:rsidRPr="00BE5012" w:rsidRDefault="00897EC1" w:rsidP="0045336B">
      <w:pPr>
        <w:pStyle w:val="ab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1. </w:t>
      </w:r>
      <w:r w:rsidR="00433116"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Отказать</w:t>
      </w:r>
      <w:r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="00433116"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в согласовании </w:t>
      </w:r>
      <w:r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установк</w:t>
      </w:r>
      <w:r w:rsidR="00433116"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</w:t>
      </w:r>
      <w:r w:rsidRPr="00BE501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="005017FC" w:rsidRPr="00BE5012">
        <w:rPr>
          <w:rFonts w:ascii="Times New Roman" w:eastAsia="Times New Roman" w:hAnsi="Times New Roman" w:cs="Times New Roman"/>
          <w:sz w:val="24"/>
          <w:szCs w:val="24"/>
          <w:lang w:eastAsia="x-none"/>
        </w:rPr>
        <w:t>3</w:t>
      </w:r>
      <w:r w:rsidR="00F37C76" w:rsidRPr="00BE501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</w:t>
      </w:r>
      <w:r w:rsidR="005017FC" w:rsidRPr="00BE5012">
        <w:rPr>
          <w:rFonts w:ascii="Times New Roman" w:eastAsia="Times New Roman" w:hAnsi="Times New Roman" w:cs="Times New Roman"/>
          <w:sz w:val="24"/>
          <w:szCs w:val="24"/>
          <w:lang w:eastAsia="x-none"/>
        </w:rPr>
        <w:t>трех</w:t>
      </w:r>
      <w:r w:rsidR="00F37C76" w:rsidRPr="00BE5012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) </w:t>
      </w:r>
      <w:r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ограждающ</w:t>
      </w:r>
      <w:r w:rsidR="00F37C76"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их</w:t>
      </w:r>
      <w:r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устройств</w:t>
      </w:r>
      <w:r w:rsidR="00F37C76"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на придомовой территории многоквартирн</w:t>
      </w:r>
      <w:r w:rsidR="005017FC"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ого</w:t>
      </w:r>
      <w:r w:rsidR="00F37C76"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дом</w:t>
      </w:r>
      <w:r w:rsidR="005017FC"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а</w:t>
      </w:r>
      <w:r w:rsidR="00F37C76"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по</w:t>
      </w:r>
      <w:r w:rsidR="00433116"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адрес</w:t>
      </w:r>
      <w:r w:rsidR="005017FC"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у</w:t>
      </w:r>
      <w:r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: </w:t>
      </w:r>
      <w:r w:rsidR="005017FC" w:rsidRPr="00BE5012">
        <w:rPr>
          <w:rFonts w:ascii="Times New Roman" w:hAnsi="Times New Roman" w:cs="Times New Roman"/>
          <w:sz w:val="24"/>
          <w:szCs w:val="24"/>
        </w:rPr>
        <w:t>пр-т Маршала Жукова</w:t>
      </w:r>
      <w:r w:rsidR="005A743B" w:rsidRPr="00BE5012">
        <w:rPr>
          <w:rFonts w:ascii="Times New Roman" w:hAnsi="Times New Roman" w:cs="Times New Roman"/>
          <w:sz w:val="24"/>
          <w:szCs w:val="24"/>
        </w:rPr>
        <w:t>, д.</w:t>
      </w:r>
      <w:r w:rsidR="005017FC" w:rsidRPr="00BE5012">
        <w:rPr>
          <w:rFonts w:ascii="Times New Roman" w:hAnsi="Times New Roman" w:cs="Times New Roman"/>
          <w:sz w:val="24"/>
          <w:szCs w:val="24"/>
        </w:rPr>
        <w:t>47</w:t>
      </w:r>
      <w:r w:rsidR="005A743B" w:rsidRPr="00BE5012">
        <w:rPr>
          <w:rFonts w:ascii="Times New Roman" w:hAnsi="Times New Roman" w:cs="Times New Roman"/>
          <w:sz w:val="24"/>
          <w:szCs w:val="24"/>
        </w:rPr>
        <w:t xml:space="preserve"> </w:t>
      </w:r>
      <w:r w:rsidR="009D31C2" w:rsidRPr="00BE5012">
        <w:rPr>
          <w:rFonts w:ascii="Times New Roman" w:hAnsi="Times New Roman" w:cs="Times New Roman"/>
          <w:sz w:val="24"/>
          <w:szCs w:val="24"/>
        </w:rPr>
        <w:t xml:space="preserve">в связи с </w:t>
      </w:r>
      <w:r w:rsidR="00716504" w:rsidRPr="00BE5012">
        <w:rPr>
          <w:rFonts w:ascii="Times New Roman" w:hAnsi="Times New Roman" w:cs="Times New Roman"/>
          <w:sz w:val="24"/>
          <w:szCs w:val="24"/>
        </w:rPr>
        <w:t>с</w:t>
      </w:r>
      <w:r w:rsidR="005017FC" w:rsidRPr="00BE5012">
        <w:rPr>
          <w:rFonts w:ascii="Times New Roman" w:hAnsi="Times New Roman" w:cs="Times New Roman"/>
          <w:sz w:val="24"/>
          <w:szCs w:val="24"/>
        </w:rPr>
        <w:t>оздани</w:t>
      </w:r>
      <w:r w:rsidR="00716504" w:rsidRPr="00BE5012">
        <w:rPr>
          <w:rFonts w:ascii="Times New Roman" w:hAnsi="Times New Roman" w:cs="Times New Roman"/>
          <w:sz w:val="24"/>
          <w:szCs w:val="24"/>
        </w:rPr>
        <w:t>ем</w:t>
      </w:r>
      <w:r w:rsidR="005017FC" w:rsidRPr="00BE5012">
        <w:rPr>
          <w:rFonts w:ascii="Times New Roman" w:hAnsi="Times New Roman" w:cs="Times New Roman"/>
          <w:sz w:val="24"/>
          <w:szCs w:val="24"/>
        </w:rPr>
        <w:t xml:space="preserve"> ограждающим</w:t>
      </w:r>
      <w:r w:rsidR="00716504" w:rsidRPr="00BE5012">
        <w:rPr>
          <w:rFonts w:ascii="Times New Roman" w:hAnsi="Times New Roman" w:cs="Times New Roman"/>
          <w:sz w:val="24"/>
          <w:szCs w:val="24"/>
        </w:rPr>
        <w:t>и</w:t>
      </w:r>
      <w:r w:rsidR="005017FC" w:rsidRPr="00BE5012">
        <w:rPr>
          <w:rFonts w:ascii="Times New Roman" w:hAnsi="Times New Roman" w:cs="Times New Roman"/>
          <w:sz w:val="24"/>
          <w:szCs w:val="24"/>
        </w:rPr>
        <w:t xml:space="preserve"> устройств</w:t>
      </w:r>
      <w:r w:rsidR="00716504" w:rsidRPr="00BE5012">
        <w:rPr>
          <w:rFonts w:ascii="Times New Roman" w:hAnsi="Times New Roman" w:cs="Times New Roman"/>
          <w:sz w:val="24"/>
          <w:szCs w:val="24"/>
        </w:rPr>
        <w:t>ами</w:t>
      </w:r>
      <w:r w:rsidR="005017FC" w:rsidRPr="00BE5012">
        <w:rPr>
          <w:rFonts w:ascii="Times New Roman" w:hAnsi="Times New Roman" w:cs="Times New Roman"/>
          <w:sz w:val="24"/>
          <w:szCs w:val="24"/>
        </w:rPr>
        <w:t xml:space="preserve"> препятствий проходу пешеходов и (или) проезду транспортных средств на территории общего пользования, определяемых в соответствии с законодательством Российской Федерации о градостроительной деятельности</w:t>
      </w:r>
      <w:r w:rsidR="00684040" w:rsidRPr="00BE5012">
        <w:rPr>
          <w:rFonts w:ascii="Times New Roman" w:hAnsi="Times New Roman" w:cs="Times New Roman"/>
          <w:sz w:val="24"/>
          <w:szCs w:val="24"/>
        </w:rPr>
        <w:t xml:space="preserve">, </w:t>
      </w:r>
      <w:r w:rsidR="00684040" w:rsidRPr="00BE5012">
        <w:rPr>
          <w:rFonts w:ascii="Times New Roman" w:eastAsia="Times New Roman" w:hAnsi="Times New Roman" w:cs="Times New Roman"/>
          <w:sz w:val="24"/>
          <w:szCs w:val="24"/>
          <w:lang w:eastAsia="x-none"/>
        </w:rPr>
        <w:t>что является нарушением в силу п.13.2. Порядка установки ограждений на придомовых территориях в городе Москве, утвержденным постановлением Правительства Москвы от 02.07.2013 г. № 428-ПП «О порядке установки ограждений на придомовых территориях в городе Москве».</w:t>
      </w:r>
    </w:p>
    <w:p w14:paraId="6C2BD042" w14:textId="5DF710DA" w:rsidR="00897EC1" w:rsidRPr="00BE5012" w:rsidRDefault="00897EC1" w:rsidP="0045336B">
      <w:pPr>
        <w:pStyle w:val="ab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BE5012">
        <w:rPr>
          <w:rFonts w:ascii="Times New Roman" w:eastAsia="Times New Roman" w:hAnsi="Times New Roman" w:cs="Times New Roman"/>
          <w:iCs/>
          <w:sz w:val="24"/>
          <w:szCs w:val="24"/>
          <w:lang w:val="x-none" w:eastAsia="x-none"/>
        </w:rPr>
        <w:t>2</w:t>
      </w:r>
      <w:r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. </w:t>
      </w:r>
      <w:r w:rsidR="00CC00D9"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Направить настоящее решение в управу района Хорошево-Мневники города Москвы</w:t>
      </w:r>
      <w:r w:rsidR="00697D8A"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, </w:t>
      </w:r>
      <w:r w:rsidR="00CC00D9"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Департамент территориальных органов исполнительной власти города Москвы</w:t>
      </w:r>
      <w:r w:rsidR="00697D8A" w:rsidRPr="00BE5012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и уполномоченному представителю многоквартирного дома по вопросам, связанным с установкой ограждающих устройств и их демонтажем.  </w:t>
      </w:r>
    </w:p>
    <w:p w14:paraId="67E1553B" w14:textId="2EAD7F80" w:rsidR="00897EC1" w:rsidRPr="00BE5012" w:rsidRDefault="00897EC1" w:rsidP="0045336B">
      <w:pPr>
        <w:pStyle w:val="ab"/>
        <w:ind w:firstLine="851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BE501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3. </w:t>
      </w:r>
      <w:r w:rsidR="00F37C76" w:rsidRPr="00BE501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Опубликовать настоящее решение в сетевом издании «Московский муниципальный вестник» и разместить на официальном сайте муниципального округа Хорошево-Мневники в городе Москве www.mun-hormn.mos.ru в информационно-телекоммуникационной сети «Интернет».</w:t>
      </w:r>
    </w:p>
    <w:p w14:paraId="27754DD5" w14:textId="77777777" w:rsidR="00BE5012" w:rsidRDefault="00BE5012" w:rsidP="00897EC1">
      <w:pPr>
        <w:spacing w:after="0" w:line="252" w:lineRule="auto"/>
        <w:ind w:right="424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74B1E089" w14:textId="1D502A59" w:rsidR="00897EC1" w:rsidRPr="00BE5012" w:rsidRDefault="00897EC1" w:rsidP="00897EC1">
      <w:pPr>
        <w:spacing w:after="0" w:line="252" w:lineRule="auto"/>
        <w:ind w:right="424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BE5012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Глава муниципального округа </w:t>
      </w:r>
    </w:p>
    <w:p w14:paraId="7FB2415E" w14:textId="507B53B6" w:rsidR="004C5A34" w:rsidRPr="00BE5012" w:rsidRDefault="00897EC1" w:rsidP="00697D8A">
      <w:pPr>
        <w:spacing w:after="0" w:line="252" w:lineRule="auto"/>
        <w:ind w:right="424"/>
        <w:jc w:val="both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  <w:r w:rsidRPr="00BE5012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>Хорошево-Мневники</w:t>
      </w:r>
      <w:r w:rsidR="00F37C76" w:rsidRPr="00BE5012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в городе Москве</w:t>
      </w:r>
      <w:r w:rsidRPr="00BE5012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                                                    М.А. Попков</w:t>
      </w:r>
    </w:p>
    <w:p w14:paraId="449C2ADC" w14:textId="4782F500" w:rsidR="00DF5381" w:rsidRPr="00EB3BA3" w:rsidRDefault="00DF5381" w:rsidP="00F37C76">
      <w:pPr>
        <w:widowControl w:val="0"/>
        <w:spacing w:after="0" w:line="257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 w:bidi="ru-RU"/>
          <w14:ligatures w14:val="none"/>
        </w:rPr>
      </w:pPr>
      <w:r w:rsidRPr="00DF5381">
        <w:rPr>
          <w:rFonts w:ascii="Microsoft Sans Serif" w:eastAsia="Microsoft Sans Serif" w:hAnsi="Microsoft Sans Serif" w:cs="Microsoft Sans Serif"/>
          <w:noProof/>
          <w:color w:val="000000"/>
          <w:kern w:val="0"/>
          <w:sz w:val="28"/>
          <w:szCs w:val="28"/>
          <w:lang w:eastAsia="ru-RU"/>
          <w14:ligatures w14:val="none"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196B2C3E" wp14:editId="3D37080B">
                <wp:simplePos x="0" y="0"/>
                <wp:positionH relativeFrom="page">
                  <wp:posOffset>6399530</wp:posOffset>
                </wp:positionH>
                <wp:positionV relativeFrom="paragraph">
                  <wp:posOffset>1606550</wp:posOffset>
                </wp:positionV>
                <wp:extent cx="152400" cy="143510"/>
                <wp:effectExtent l="0" t="0" r="0" b="0"/>
                <wp:wrapNone/>
                <wp:docPr id="32" name="Shap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2400" cy="14351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E4EAA6" w14:textId="627A533C" w:rsidR="00DF5381" w:rsidRDefault="00DF5381" w:rsidP="00DF5381">
                            <w:pPr>
                              <w:pStyle w:val="a9"/>
                              <w:jc w:val="righ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196B2C3E" id="_x0000_t202" coordsize="21600,21600" o:spt="202" path="m,l,21600r21600,l21600,xe">
                <v:stroke joinstyle="miter"/>
                <v:path gradientshapeok="t" o:connecttype="rect"/>
              </v:shapetype>
              <v:shape id="Shape 32" o:spid="_x0000_s1026" type="#_x0000_t202" style="position:absolute;margin-left:503.9pt;margin-top:126.5pt;width:12pt;height:11.3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" filled="f" stroked="f">
                <v:textbox inset="0,0,0,0">
                  <w:txbxContent>
                    <w:p w14:paraId="32E4EAA6" w14:textId="627A533C" w:rsidR="00DF5381" w:rsidRDefault="00DF5381" w:rsidP="00DF5381">
                      <w:pPr>
                        <w:pStyle w:val="a9"/>
                        <w:jc w:val="right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DF5381" w:rsidRPr="00EB3BA3" w:rsidSect="0045336B">
      <w:headerReference w:type="default" r:id="rId8"/>
      <w:pgSz w:w="11906" w:h="16838"/>
      <w:pgMar w:top="426" w:right="849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7B5E7" w14:textId="77777777" w:rsidR="00D0321E" w:rsidRDefault="00D0321E" w:rsidP="00BC1D8E">
      <w:pPr>
        <w:spacing w:after="0" w:line="240" w:lineRule="auto"/>
      </w:pPr>
      <w:r>
        <w:separator/>
      </w:r>
    </w:p>
  </w:endnote>
  <w:endnote w:type="continuationSeparator" w:id="0">
    <w:p w14:paraId="3D6FBFC5" w14:textId="77777777" w:rsidR="00D0321E" w:rsidRDefault="00D0321E" w:rsidP="00BC1D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B16CE" w14:textId="77777777" w:rsidR="00D0321E" w:rsidRDefault="00D0321E" w:rsidP="00BC1D8E">
      <w:pPr>
        <w:spacing w:after="0" w:line="240" w:lineRule="auto"/>
      </w:pPr>
      <w:r>
        <w:separator/>
      </w:r>
    </w:p>
  </w:footnote>
  <w:footnote w:type="continuationSeparator" w:id="0">
    <w:p w14:paraId="7A8C8791" w14:textId="77777777" w:rsidR="00D0321E" w:rsidRDefault="00D0321E" w:rsidP="00BC1D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78C11" w14:textId="0B58D319" w:rsidR="00BC1D8E" w:rsidRPr="00BC1D8E" w:rsidRDefault="00BC1D8E" w:rsidP="00BC1D8E">
    <w:pPr>
      <w:pStyle w:val="a3"/>
      <w:jc w:val="right"/>
      <w:rPr>
        <w:rFonts w:ascii="Times New Roman" w:hAnsi="Times New Roman" w:cs="Times New Roman"/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F63023"/>
    <w:multiLevelType w:val="multilevel"/>
    <w:tmpl w:val="B588C746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A3205BA"/>
    <w:multiLevelType w:val="multilevel"/>
    <w:tmpl w:val="C12EBCF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3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43155997">
    <w:abstractNumId w:val="0"/>
  </w:num>
  <w:num w:numId="2" w16cid:durableId="727656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EC1"/>
    <w:rsid w:val="00044024"/>
    <w:rsid w:val="000913CB"/>
    <w:rsid w:val="00147525"/>
    <w:rsid w:val="001A27C2"/>
    <w:rsid w:val="001D67A5"/>
    <w:rsid w:val="00202973"/>
    <w:rsid w:val="002461F9"/>
    <w:rsid w:val="00306CB8"/>
    <w:rsid w:val="00356AD4"/>
    <w:rsid w:val="00373B2A"/>
    <w:rsid w:val="003A55ED"/>
    <w:rsid w:val="00433116"/>
    <w:rsid w:val="00450E77"/>
    <w:rsid w:val="0045336B"/>
    <w:rsid w:val="00465F96"/>
    <w:rsid w:val="004C5A34"/>
    <w:rsid w:val="004C79C1"/>
    <w:rsid w:val="005017FC"/>
    <w:rsid w:val="005222E2"/>
    <w:rsid w:val="00594856"/>
    <w:rsid w:val="005A743B"/>
    <w:rsid w:val="005D1DB2"/>
    <w:rsid w:val="005D5235"/>
    <w:rsid w:val="0063046A"/>
    <w:rsid w:val="00684040"/>
    <w:rsid w:val="00697D8A"/>
    <w:rsid w:val="00716504"/>
    <w:rsid w:val="00720F82"/>
    <w:rsid w:val="00722439"/>
    <w:rsid w:val="00790597"/>
    <w:rsid w:val="007A42E6"/>
    <w:rsid w:val="0083108A"/>
    <w:rsid w:val="008523D9"/>
    <w:rsid w:val="00897EC1"/>
    <w:rsid w:val="008A5CF6"/>
    <w:rsid w:val="008C6450"/>
    <w:rsid w:val="009638D7"/>
    <w:rsid w:val="00982DC9"/>
    <w:rsid w:val="0099341C"/>
    <w:rsid w:val="009D31C2"/>
    <w:rsid w:val="009F26BA"/>
    <w:rsid w:val="00A32A7F"/>
    <w:rsid w:val="00A42B87"/>
    <w:rsid w:val="00B1354B"/>
    <w:rsid w:val="00B30C87"/>
    <w:rsid w:val="00BC1D8E"/>
    <w:rsid w:val="00BE5012"/>
    <w:rsid w:val="00C87862"/>
    <w:rsid w:val="00CA5356"/>
    <w:rsid w:val="00CC00D9"/>
    <w:rsid w:val="00CC1E5B"/>
    <w:rsid w:val="00CD38D7"/>
    <w:rsid w:val="00D02348"/>
    <w:rsid w:val="00D0321E"/>
    <w:rsid w:val="00D07AFC"/>
    <w:rsid w:val="00D3093C"/>
    <w:rsid w:val="00D70514"/>
    <w:rsid w:val="00D930DB"/>
    <w:rsid w:val="00DA4D07"/>
    <w:rsid w:val="00DB14D5"/>
    <w:rsid w:val="00DD193B"/>
    <w:rsid w:val="00DD538D"/>
    <w:rsid w:val="00DF5381"/>
    <w:rsid w:val="00E435BF"/>
    <w:rsid w:val="00E838BD"/>
    <w:rsid w:val="00EA414B"/>
    <w:rsid w:val="00EB3BA3"/>
    <w:rsid w:val="00EC1C34"/>
    <w:rsid w:val="00ED053B"/>
    <w:rsid w:val="00EE4424"/>
    <w:rsid w:val="00F15618"/>
    <w:rsid w:val="00F37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39750"/>
  <w15:chartTrackingRefBased/>
  <w15:docId w15:val="{8D9B2D09-FFC9-4E18-84CA-C2876C28C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7E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1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1D8E"/>
  </w:style>
  <w:style w:type="paragraph" w:styleId="a5">
    <w:name w:val="footer"/>
    <w:basedOn w:val="a"/>
    <w:link w:val="a6"/>
    <w:uiPriority w:val="99"/>
    <w:unhideWhenUsed/>
    <w:rsid w:val="00BC1D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1D8E"/>
  </w:style>
  <w:style w:type="character" w:customStyle="1" w:styleId="a7">
    <w:name w:val="Основной текст_"/>
    <w:basedOn w:val="a0"/>
    <w:link w:val="1"/>
    <w:rsid w:val="00DF5381"/>
    <w:rPr>
      <w:rFonts w:ascii="Times New Roman" w:eastAsia="Times New Roman" w:hAnsi="Times New Roman" w:cs="Times New Roman"/>
    </w:rPr>
  </w:style>
  <w:style w:type="character" w:customStyle="1" w:styleId="a8">
    <w:name w:val="Подпись к картинке_"/>
    <w:basedOn w:val="a0"/>
    <w:link w:val="a9"/>
    <w:rsid w:val="00DF5381"/>
    <w:rPr>
      <w:rFonts w:ascii="Arial" w:eastAsia="Arial" w:hAnsi="Arial" w:cs="Arial"/>
      <w:b/>
      <w:bCs/>
      <w:sz w:val="13"/>
      <w:szCs w:val="13"/>
    </w:rPr>
  </w:style>
  <w:style w:type="paragraph" w:customStyle="1" w:styleId="1">
    <w:name w:val="Основной текст1"/>
    <w:basedOn w:val="a"/>
    <w:link w:val="a7"/>
    <w:rsid w:val="00DF5381"/>
    <w:pPr>
      <w:widowControl w:val="0"/>
      <w:spacing w:after="0"/>
    </w:pPr>
    <w:rPr>
      <w:rFonts w:ascii="Times New Roman" w:eastAsia="Times New Roman" w:hAnsi="Times New Roman" w:cs="Times New Roman"/>
    </w:rPr>
  </w:style>
  <w:style w:type="paragraph" w:customStyle="1" w:styleId="a9">
    <w:name w:val="Подпись к картинке"/>
    <w:basedOn w:val="a"/>
    <w:link w:val="a8"/>
    <w:rsid w:val="00DF5381"/>
    <w:pPr>
      <w:widowControl w:val="0"/>
      <w:spacing w:after="0" w:line="240" w:lineRule="auto"/>
    </w:pPr>
    <w:rPr>
      <w:rFonts w:ascii="Arial" w:eastAsia="Arial" w:hAnsi="Arial" w:cs="Arial"/>
      <w:b/>
      <w:bCs/>
      <w:sz w:val="13"/>
      <w:szCs w:val="13"/>
    </w:rPr>
  </w:style>
  <w:style w:type="paragraph" w:styleId="aa">
    <w:name w:val="List Paragraph"/>
    <w:basedOn w:val="a"/>
    <w:uiPriority w:val="34"/>
    <w:qFormat/>
    <w:rsid w:val="00D07AFC"/>
    <w:pPr>
      <w:ind w:left="720"/>
      <w:contextualSpacing/>
    </w:pPr>
  </w:style>
  <w:style w:type="paragraph" w:styleId="ab">
    <w:name w:val="No Spacing"/>
    <w:uiPriority w:val="1"/>
    <w:qFormat/>
    <w:rsid w:val="0068404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Ирина</cp:lastModifiedBy>
  <cp:revision>7</cp:revision>
  <cp:lastPrinted>2026-04-06T13:18:00Z</cp:lastPrinted>
  <dcterms:created xsi:type="dcterms:W3CDTF">2026-03-25T10:28:00Z</dcterms:created>
  <dcterms:modified xsi:type="dcterms:W3CDTF">2026-04-07T08:48:00Z</dcterms:modified>
</cp:coreProperties>
</file>